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90DC" w14:textId="77777777" w:rsidR="007524C3" w:rsidRPr="003350B9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спорта и туризма</w:t>
      </w:r>
    </w:p>
    <w:p w14:paraId="6E29EE0F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Гродненского областного исполнительного комитета</w:t>
      </w:r>
    </w:p>
    <w:p w14:paraId="599EA0BF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35899D6C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«Гродненское государственное училище олимпийского резерва»</w:t>
      </w:r>
    </w:p>
    <w:p w14:paraId="7B69107F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AAD74B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D12152A" w14:textId="77777777" w:rsidR="007524C3" w:rsidRDefault="007524C3" w:rsidP="007524C3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УТВЕРЖДАЮ</w:t>
      </w:r>
    </w:p>
    <w:p w14:paraId="59C2B995" w14:textId="77777777" w:rsidR="007524C3" w:rsidRDefault="007524C3" w:rsidP="00EE4C1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E4C1A">
        <w:rPr>
          <w:rFonts w:ascii="Times New Roman" w:hAnsi="Times New Roman"/>
          <w:sz w:val="28"/>
          <w:szCs w:val="28"/>
        </w:rPr>
        <w:t xml:space="preserve">           Директор УО «ГрГУОР»</w:t>
      </w:r>
    </w:p>
    <w:p w14:paraId="1E56745B" w14:textId="77777777" w:rsidR="007524C3" w:rsidRDefault="00EE4C1A" w:rsidP="007524C3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Кондратович</w:t>
      </w:r>
    </w:p>
    <w:p w14:paraId="75BA77C2" w14:textId="391C021A" w:rsidR="007524C3" w:rsidRPr="005D6DC2" w:rsidRDefault="007524C3" w:rsidP="007524C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5D6DC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2609F">
        <w:rPr>
          <w:rFonts w:ascii="Times New Roman" w:hAnsi="Times New Roman"/>
          <w:sz w:val="28"/>
          <w:szCs w:val="28"/>
        </w:rPr>
        <w:t xml:space="preserve"> </w:t>
      </w:r>
      <w:r w:rsidR="0078435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.08</w:t>
      </w:r>
      <w:r w:rsidR="0048055A">
        <w:rPr>
          <w:rFonts w:ascii="Times New Roman" w:hAnsi="Times New Roman"/>
          <w:sz w:val="28"/>
          <w:szCs w:val="28"/>
        </w:rPr>
        <w:t>.202</w:t>
      </w:r>
      <w:r w:rsidR="00784359">
        <w:rPr>
          <w:rFonts w:ascii="Times New Roman" w:hAnsi="Times New Roman"/>
          <w:sz w:val="28"/>
          <w:szCs w:val="28"/>
        </w:rPr>
        <w:t>5</w:t>
      </w:r>
    </w:p>
    <w:p w14:paraId="0D91503B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BF9990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372F0A5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B86C0C9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B9EA680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0666147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AEC679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600D616" w14:textId="77777777" w:rsidR="007524C3" w:rsidRDefault="007524C3" w:rsidP="00DD4A80">
      <w:pPr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МЕТОДИЧЕСКОЙ РАБОТЫ</w:t>
      </w:r>
    </w:p>
    <w:p w14:paraId="19220ACC" w14:textId="77777777" w:rsidR="007524C3" w:rsidRDefault="007524C3" w:rsidP="00DD4A80">
      <w:pPr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учреждении образования</w:t>
      </w:r>
    </w:p>
    <w:p w14:paraId="4A04F0E0" w14:textId="77777777" w:rsidR="007524C3" w:rsidRDefault="007524C3" w:rsidP="00DD4A80">
      <w:pPr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«Гродненское государственное училище олимпийского резерва»</w:t>
      </w:r>
    </w:p>
    <w:p w14:paraId="3A99A721" w14:textId="0FBE8977" w:rsidR="007524C3" w:rsidRPr="007524C3" w:rsidRDefault="0048055A" w:rsidP="00DD4A80">
      <w:pPr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 w:rsidR="00784359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/202</w:t>
      </w:r>
      <w:r w:rsidR="00784359">
        <w:rPr>
          <w:rFonts w:ascii="Times New Roman" w:hAnsi="Times New Roman"/>
          <w:sz w:val="32"/>
          <w:szCs w:val="32"/>
        </w:rPr>
        <w:t>6</w:t>
      </w:r>
      <w:r w:rsidR="007524C3">
        <w:rPr>
          <w:rFonts w:ascii="Times New Roman" w:hAnsi="Times New Roman"/>
          <w:sz w:val="32"/>
          <w:szCs w:val="32"/>
        </w:rPr>
        <w:t xml:space="preserve"> учебный год</w:t>
      </w:r>
    </w:p>
    <w:p w14:paraId="33AD6A17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1ECBCAAD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0B2B0BEB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0D74EB46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5972990C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1C66392E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18AC48B2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246D83DF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1868C620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06857160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485B28BF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6C36FC0E" w14:textId="77777777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147088AB" w14:textId="77777777" w:rsidR="007524C3" w:rsidRPr="00800339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C37CB08" w14:textId="77777777" w:rsidR="007524C3" w:rsidRDefault="007524C3" w:rsidP="007524C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374D39D" w14:textId="77777777" w:rsidR="007524C3" w:rsidRDefault="007524C3" w:rsidP="007524C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3E7027A" w14:textId="77777777" w:rsidR="007524C3" w:rsidRDefault="007524C3" w:rsidP="007524C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056F75D" w14:textId="77777777" w:rsidR="0048055A" w:rsidRDefault="0048055A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35C53C6" w14:textId="5BE4F03D" w:rsidR="007524C3" w:rsidRDefault="007524C3" w:rsidP="007524C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0339">
        <w:rPr>
          <w:rFonts w:ascii="Times New Roman" w:hAnsi="Times New Roman"/>
          <w:b/>
          <w:sz w:val="28"/>
          <w:szCs w:val="28"/>
        </w:rPr>
        <w:t>Гродно</w:t>
      </w:r>
      <w:r w:rsidR="00784359">
        <w:rPr>
          <w:rFonts w:ascii="Times New Roman" w:hAnsi="Times New Roman"/>
          <w:b/>
          <w:sz w:val="28"/>
          <w:szCs w:val="28"/>
        </w:rPr>
        <w:t xml:space="preserve"> 2025</w:t>
      </w:r>
    </w:p>
    <w:p w14:paraId="2806941F" w14:textId="77777777" w:rsidR="00DA231B" w:rsidRDefault="00DA231B" w:rsidP="006F79B6">
      <w:pPr>
        <w:tabs>
          <w:tab w:val="left" w:pos="0"/>
        </w:tabs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F6D2C2D" w14:textId="56CD661C" w:rsidR="0048055A" w:rsidRPr="0048055A" w:rsidRDefault="0048055A" w:rsidP="004805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805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Методическая тема: </w:t>
      </w:r>
      <w:r w:rsidR="00DD12C6" w:rsidRPr="00DD12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12C6" w:rsidRPr="00DD12C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Повышение качества образования средствами учебных предметов, в том числе в контексте формирования функциональной грамотности учащихся»</w:t>
      </w:r>
    </w:p>
    <w:p w14:paraId="1AB71117" w14:textId="77777777" w:rsidR="00DD12C6" w:rsidRPr="00DD12C6" w:rsidRDefault="00DD12C6" w:rsidP="00DD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Цель:</w:t>
      </w:r>
      <w:r w:rsidRPr="00DD12C6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профессиональной компетентности учителя по вопросам формирования функциональной грамотности учащихся.</w:t>
      </w:r>
    </w:p>
    <w:p w14:paraId="7C1765A3" w14:textId="77777777" w:rsidR="00DD12C6" w:rsidRPr="00DD12C6" w:rsidRDefault="00DD12C6" w:rsidP="00DD12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2C6"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</w:p>
    <w:p w14:paraId="2376A48E" w14:textId="77777777" w:rsidR="00784359" w:rsidRPr="00784359" w:rsidRDefault="00784359" w:rsidP="007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59">
        <w:rPr>
          <w:rFonts w:ascii="Times New Roman" w:hAnsi="Times New Roman" w:cs="Times New Roman"/>
          <w:sz w:val="28"/>
          <w:szCs w:val="28"/>
        </w:rPr>
        <w:t xml:space="preserve">1) </w:t>
      </w:r>
      <w:r w:rsidRPr="00784359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</w:t>
      </w:r>
      <w:r w:rsidRPr="00784359">
        <w:rPr>
          <w:rFonts w:ascii="Times New Roman" w:hAnsi="Times New Roman" w:cs="Times New Roman"/>
          <w:sz w:val="28"/>
          <w:szCs w:val="28"/>
        </w:rPr>
        <w:t>особенности проектирования современного урока;</w:t>
      </w:r>
    </w:p>
    <w:p w14:paraId="1993B0EF" w14:textId="77777777" w:rsidR="00784359" w:rsidRPr="00784359" w:rsidRDefault="00784359" w:rsidP="007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59">
        <w:rPr>
          <w:rFonts w:ascii="Times New Roman" w:hAnsi="Times New Roman" w:cs="Times New Roman"/>
          <w:sz w:val="28"/>
          <w:szCs w:val="28"/>
        </w:rPr>
        <w:t xml:space="preserve">2) изучить </w:t>
      </w:r>
      <w:r w:rsidRPr="00784359">
        <w:rPr>
          <w:rFonts w:ascii="Times New Roman" w:eastAsia="Calibri" w:hAnsi="Times New Roman" w:cs="Times New Roman"/>
          <w:sz w:val="28"/>
          <w:szCs w:val="28"/>
        </w:rPr>
        <w:t>функциональные и содержательные возможности учебных пособий по предметам для развития функциональной грамотности учащихся;</w:t>
      </w:r>
    </w:p>
    <w:p w14:paraId="51F77007" w14:textId="77777777" w:rsidR="00784359" w:rsidRPr="00784359" w:rsidRDefault="00784359" w:rsidP="00784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359">
        <w:rPr>
          <w:rFonts w:ascii="Times New Roman" w:hAnsi="Times New Roman" w:cs="Times New Roman"/>
          <w:sz w:val="28"/>
          <w:szCs w:val="28"/>
        </w:rPr>
        <w:t xml:space="preserve">3) спроектировать учебные </w:t>
      </w:r>
      <w:r w:rsidRPr="00784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использованием проектных заданий, заданий проблемного характера, разнообразных форм урочной и внеурочной деятельности для достижения предметных, метапредметных и личностных образовательных результатов учащихся.</w:t>
      </w:r>
    </w:p>
    <w:p w14:paraId="5644DA4D" w14:textId="77777777" w:rsidR="0048055A" w:rsidRDefault="0048055A" w:rsidP="006F79B6">
      <w:pPr>
        <w:tabs>
          <w:tab w:val="left" w:pos="0"/>
        </w:tabs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A77A27A" w14:textId="77777777" w:rsidR="00DA231B" w:rsidRPr="0016529E" w:rsidRDefault="00DA231B" w:rsidP="006F79B6">
      <w:pPr>
        <w:tabs>
          <w:tab w:val="left" w:pos="0"/>
        </w:tabs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AA0E861" w14:textId="77777777" w:rsidR="006F79B6" w:rsidRDefault="006F79B6" w:rsidP="006F7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</w:p>
    <w:p w14:paraId="19FFA4B6" w14:textId="77777777" w:rsidR="002817EF" w:rsidRDefault="002817EF" w:rsidP="006F7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</w:p>
    <w:p w14:paraId="7F5E9AED" w14:textId="77777777" w:rsidR="00841E9E" w:rsidRDefault="00841E9E" w:rsidP="006F7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</w:p>
    <w:p w14:paraId="6B6A7ADE" w14:textId="77777777" w:rsidR="00841E9E" w:rsidRPr="00047940" w:rsidRDefault="00841E9E" w:rsidP="006F7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</w:p>
    <w:p w14:paraId="6EF891C1" w14:textId="77777777" w:rsidR="00193991" w:rsidRDefault="00193991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50FC83BC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0256AF6C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529479D5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2512B1AE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59372DC3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34E36B9B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13A3E404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116F249B" w14:textId="36ED5EC1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4B58EA01" w14:textId="7DCFCB1A" w:rsidR="00784359" w:rsidRDefault="00784359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27AFA7F2" w14:textId="16242923" w:rsidR="00784359" w:rsidRDefault="00784359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044AD71F" w14:textId="77777777" w:rsidR="00784359" w:rsidRDefault="00784359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6FDBF5CB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64716262" w14:textId="77777777" w:rsidR="0048055A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15951F6A" w14:textId="77777777" w:rsidR="00A5241E" w:rsidRDefault="00A5241E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p w14:paraId="6CD82A55" w14:textId="77777777" w:rsidR="0048055A" w:rsidRPr="00E22788" w:rsidRDefault="0048055A" w:rsidP="00E2278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2694"/>
        <w:gridCol w:w="1417"/>
        <w:gridCol w:w="2438"/>
        <w:gridCol w:w="2268"/>
      </w:tblGrid>
      <w:tr w:rsidR="00DE6A56" w14:paraId="656A906F" w14:textId="77777777" w:rsidTr="00DE6A56">
        <w:tc>
          <w:tcPr>
            <w:tcW w:w="680" w:type="dxa"/>
          </w:tcPr>
          <w:p w14:paraId="3BDCEBD3" w14:textId="77777777" w:rsidR="00DE6A56" w:rsidRPr="00193991" w:rsidRDefault="00DE6A56" w:rsidP="00E2278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№ п/п</w:t>
            </w:r>
          </w:p>
        </w:tc>
        <w:tc>
          <w:tcPr>
            <w:tcW w:w="1418" w:type="dxa"/>
          </w:tcPr>
          <w:p w14:paraId="254FDBB0" w14:textId="0D47AE38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ления</w:t>
            </w:r>
          </w:p>
          <w:p w14:paraId="03ABC735" w14:textId="77777777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работы</w:t>
            </w:r>
          </w:p>
        </w:tc>
        <w:tc>
          <w:tcPr>
            <w:tcW w:w="2694" w:type="dxa"/>
          </w:tcPr>
          <w:p w14:paraId="7005EEAE" w14:textId="77777777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Проводимые</w:t>
            </w:r>
          </w:p>
          <w:p w14:paraId="2EA26C6B" w14:textId="77777777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мероприятия</w:t>
            </w:r>
          </w:p>
        </w:tc>
        <w:tc>
          <w:tcPr>
            <w:tcW w:w="1417" w:type="dxa"/>
          </w:tcPr>
          <w:p w14:paraId="28260B3B" w14:textId="77777777" w:rsidR="00DE6A56" w:rsidRPr="00193991" w:rsidRDefault="00DE6A56" w:rsidP="005D3E0C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Сроки</w:t>
            </w:r>
          </w:p>
        </w:tc>
        <w:tc>
          <w:tcPr>
            <w:tcW w:w="2438" w:type="dxa"/>
          </w:tcPr>
          <w:p w14:paraId="56899F6A" w14:textId="77777777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Ответственные</w:t>
            </w:r>
          </w:p>
        </w:tc>
        <w:tc>
          <w:tcPr>
            <w:tcW w:w="2268" w:type="dxa"/>
          </w:tcPr>
          <w:p w14:paraId="78B57C32" w14:textId="679C5B0C" w:rsidR="00DE6A56" w:rsidRPr="00193991" w:rsidRDefault="00DE6A56" w:rsidP="00193991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Прогнозируе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  <w:r w:rsidRPr="00193991">
              <w:rPr>
                <w:rFonts w:ascii="Times New Roman" w:hAnsi="Times New Roman"/>
                <w:sz w:val="28"/>
                <w:szCs w:val="28"/>
                <w:lang w:val="be-BY"/>
              </w:rPr>
              <w:t>мый результат</w:t>
            </w:r>
          </w:p>
        </w:tc>
      </w:tr>
      <w:tr w:rsidR="00DE6A56" w14:paraId="57BC6EE3" w14:textId="77777777" w:rsidTr="00DE6A56">
        <w:tc>
          <w:tcPr>
            <w:tcW w:w="680" w:type="dxa"/>
          </w:tcPr>
          <w:p w14:paraId="4433DF58" w14:textId="77777777" w:rsidR="00DE6A56" w:rsidRPr="00FF62F3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1418" w:type="dxa"/>
          </w:tcPr>
          <w:p w14:paraId="150C17D3" w14:textId="3FCA6BEE" w:rsidR="00DE6A56" w:rsidRPr="00FF62F3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Органи-зацион-но-методи-ческая</w:t>
            </w:r>
          </w:p>
        </w:tc>
        <w:tc>
          <w:tcPr>
            <w:tcW w:w="2694" w:type="dxa"/>
          </w:tcPr>
          <w:p w14:paraId="0BFABFDD" w14:textId="3E7194EA" w:rsidR="00DE6A56" w:rsidRPr="00FF62F3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Проведение инструктивно-методических совещаний председателей цикловых комиссий.</w:t>
            </w:r>
          </w:p>
        </w:tc>
        <w:tc>
          <w:tcPr>
            <w:tcW w:w="1417" w:type="dxa"/>
          </w:tcPr>
          <w:p w14:paraId="50DA4173" w14:textId="266AA4E2" w:rsidR="00DE6A56" w:rsidRPr="005D3E0C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F2974">
              <w:rPr>
                <w:rFonts w:ascii="Times New Roman" w:hAnsi="Times New Roman"/>
                <w:sz w:val="28"/>
                <w:szCs w:val="28"/>
                <w:lang w:val="be-BY"/>
              </w:rPr>
              <w:t>первый четверг месяца</w:t>
            </w:r>
          </w:p>
        </w:tc>
        <w:tc>
          <w:tcPr>
            <w:tcW w:w="2438" w:type="dxa"/>
          </w:tcPr>
          <w:p w14:paraId="64443DB4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290006CC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Костюкевич, </w:t>
            </w:r>
          </w:p>
          <w:p w14:paraId="4CDDCF2A" w14:textId="05065E29" w:rsidR="00DE6A56" w:rsidRPr="005D3E0C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</w:t>
            </w:r>
          </w:p>
        </w:tc>
        <w:tc>
          <w:tcPr>
            <w:tcW w:w="2268" w:type="dxa"/>
          </w:tcPr>
          <w:p w14:paraId="74616714" w14:textId="755312DD" w:rsidR="00DE6A56" w:rsidRPr="00DA1E12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Методические рекомендации</w:t>
            </w:r>
          </w:p>
        </w:tc>
      </w:tr>
      <w:tr w:rsidR="00DE6A56" w14:paraId="73D07A07" w14:textId="77777777" w:rsidTr="00DE6A56">
        <w:tc>
          <w:tcPr>
            <w:tcW w:w="680" w:type="dxa"/>
          </w:tcPr>
          <w:p w14:paraId="476554FF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157A9B83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1BACB5D3" w14:textId="011CF872" w:rsidR="00DE6A56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Обсуждение и утверждение графика прохождения повышения квалификации учителями и преподавателями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05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3951">
              <w:rPr>
                <w:rFonts w:ascii="Times New Roman" w:hAnsi="Times New Roman"/>
                <w:sz w:val="28"/>
                <w:szCs w:val="28"/>
              </w:rPr>
              <w:t>полугодии 2025/2026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  <w:r w:rsidRPr="00617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перспективного плана повышения квалификации учителями и преподавателями до </w:t>
            </w:r>
            <w:r w:rsidR="001C6113" w:rsidRPr="001C6113">
              <w:rPr>
                <w:rFonts w:ascii="Times New Roman" w:hAnsi="Times New Roman"/>
                <w:sz w:val="28"/>
                <w:szCs w:val="28"/>
              </w:rPr>
              <w:t>2031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417" w:type="dxa"/>
          </w:tcPr>
          <w:p w14:paraId="4BC83332" w14:textId="209FF738" w:rsidR="00DE6A56" w:rsidRPr="001F2974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декабрь</w:t>
            </w:r>
          </w:p>
        </w:tc>
        <w:tc>
          <w:tcPr>
            <w:tcW w:w="2438" w:type="dxa"/>
          </w:tcPr>
          <w:p w14:paraId="5A3DD74A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117915EA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Костюкевич, секретарь аттестационной комиссии Е.М. Чиж, инспектор по кадрам </w:t>
            </w:r>
            <w:r w:rsidRPr="003B6640">
              <w:rPr>
                <w:rFonts w:ascii="Times New Roman" w:hAnsi="Times New Roman"/>
                <w:sz w:val="28"/>
                <w:szCs w:val="28"/>
                <w:lang w:val="be-BY"/>
              </w:rPr>
              <w:t>О.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П.</w:t>
            </w:r>
            <w:r w:rsidRPr="003B664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Куц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14:paraId="5A60F34F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14:paraId="5462F7FD" w14:textId="3D9BA90F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График прохождения повышения квалификации учителями и преподавателя-ми</w:t>
            </w:r>
          </w:p>
        </w:tc>
      </w:tr>
      <w:tr w:rsidR="00DE6A56" w14:paraId="656BCF9F" w14:textId="77777777" w:rsidTr="00DE6A56">
        <w:tc>
          <w:tcPr>
            <w:tcW w:w="680" w:type="dxa"/>
          </w:tcPr>
          <w:p w14:paraId="72F6E7C8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0526E463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40145FD7" w14:textId="521FE5B1" w:rsidR="00DE6A56" w:rsidRPr="0071766A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Анализ работы цикловых комиссий, МО классных руководителей, кураторов, воспитателей общежития и специалистов педагог-психолог, педагог социальный и подготовка проектов планов работы цикловых комиссий, МО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классных руководителей, кураторов, воспитателей общежития и специалистов педагог-псих</w:t>
            </w:r>
            <w:r w:rsidR="009E3951">
              <w:rPr>
                <w:rFonts w:ascii="Times New Roman" w:hAnsi="Times New Roman"/>
                <w:sz w:val="28"/>
                <w:szCs w:val="28"/>
                <w:lang w:val="be-BY"/>
              </w:rPr>
              <w:t>олог, педагог социальный на 2026/2027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учебный год.</w:t>
            </w:r>
          </w:p>
        </w:tc>
        <w:tc>
          <w:tcPr>
            <w:tcW w:w="1417" w:type="dxa"/>
          </w:tcPr>
          <w:p w14:paraId="63EA9419" w14:textId="37E866FE" w:rsidR="00DE6A56" w:rsidRPr="00AE093B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июнь-август</w:t>
            </w:r>
          </w:p>
        </w:tc>
        <w:tc>
          <w:tcPr>
            <w:tcW w:w="2438" w:type="dxa"/>
          </w:tcPr>
          <w:p w14:paraId="39405D4C" w14:textId="4C0F1EA8" w:rsidR="00DE6A56" w:rsidRPr="00AE093B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Председатели ц</w:t>
            </w:r>
            <w:r w:rsidR="009E3951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С.И. Брикач, В.В. Кондрусевич, председатель МО классных руководителей, кураторов, воспитателей общежития и специалистов педагог-психолог, педагог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социальный В.В. Дворина</w:t>
            </w:r>
          </w:p>
        </w:tc>
        <w:tc>
          <w:tcPr>
            <w:tcW w:w="2268" w:type="dxa"/>
          </w:tcPr>
          <w:p w14:paraId="7547FAC2" w14:textId="0B6B114E" w:rsidR="00DE6A56" w:rsidRPr="00AE093B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E093B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Проект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плана работы цикловых комиссий, МО классных руководителей, кураторов, воспитателей общежития и специалистов педагог-псих</w:t>
            </w:r>
            <w:r w:rsidR="009E3951">
              <w:rPr>
                <w:rFonts w:ascii="Times New Roman" w:hAnsi="Times New Roman"/>
                <w:sz w:val="28"/>
                <w:szCs w:val="28"/>
                <w:lang w:val="be-BY"/>
              </w:rPr>
              <w:t>олог, педагог социальный на 2026/2027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учебный год</w:t>
            </w:r>
          </w:p>
        </w:tc>
      </w:tr>
      <w:tr w:rsidR="00DE6A56" w14:paraId="5781FEB6" w14:textId="77777777" w:rsidTr="00DE6A56">
        <w:tc>
          <w:tcPr>
            <w:tcW w:w="680" w:type="dxa"/>
          </w:tcPr>
          <w:p w14:paraId="7FD657E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5CF865BB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4063A527" w14:textId="5A79C0AC" w:rsidR="00DE6A56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Анализ методической работы и подготовка проекта плана работы педагогического совета на новый учебный год.</w:t>
            </w:r>
          </w:p>
        </w:tc>
        <w:tc>
          <w:tcPr>
            <w:tcW w:w="1417" w:type="dxa"/>
          </w:tcPr>
          <w:p w14:paraId="49C3AA6D" w14:textId="0E083D18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июнь-август</w:t>
            </w:r>
          </w:p>
        </w:tc>
        <w:tc>
          <w:tcPr>
            <w:tcW w:w="2438" w:type="dxa"/>
          </w:tcPr>
          <w:p w14:paraId="2DCA2CD6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4026C989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Костюкевич, </w:t>
            </w:r>
          </w:p>
          <w:p w14:paraId="726DE898" w14:textId="1D5FB91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</w:t>
            </w:r>
          </w:p>
        </w:tc>
        <w:tc>
          <w:tcPr>
            <w:tcW w:w="2268" w:type="dxa"/>
          </w:tcPr>
          <w:p w14:paraId="7D80F69E" w14:textId="12888C31" w:rsidR="00DE6A56" w:rsidRPr="00AE093B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Проект плана работы педагогического совета на новый учебный год</w:t>
            </w:r>
          </w:p>
        </w:tc>
      </w:tr>
      <w:tr w:rsidR="00DE6A56" w14:paraId="5B29998A" w14:textId="77777777" w:rsidTr="00DE6A56">
        <w:tc>
          <w:tcPr>
            <w:tcW w:w="680" w:type="dxa"/>
          </w:tcPr>
          <w:p w14:paraId="17011A4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205AFD14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5DAB9A77" w14:textId="7F895BD1" w:rsidR="00DE6A56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Определение </w:t>
            </w:r>
            <w:r w:rsidRPr="0090558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единой методической темы, целей и задач </w:t>
            </w:r>
            <w:r w:rsidR="00281869">
              <w:rPr>
                <w:rFonts w:ascii="Times New Roman" w:hAnsi="Times New Roman"/>
                <w:sz w:val="28"/>
                <w:szCs w:val="28"/>
                <w:lang w:val="be-BY"/>
              </w:rPr>
              <w:t>методической работы на 2026/2027</w:t>
            </w:r>
            <w:r w:rsidRPr="0090558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учебный год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417" w:type="dxa"/>
          </w:tcPr>
          <w:p w14:paraId="1B51BBE5" w14:textId="38E387A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29A212EA" w14:textId="7C1EDC63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Сивук, председатели ц</w:t>
            </w:r>
            <w:r w:rsidR="00281869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49BC62DD" w14:textId="3C3B1AD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Формулировка методической темы, целей и задач методической работы</w:t>
            </w:r>
          </w:p>
        </w:tc>
      </w:tr>
      <w:tr w:rsidR="00DE6A56" w14:paraId="7F345AEB" w14:textId="77777777" w:rsidTr="00DE6A56">
        <w:tc>
          <w:tcPr>
            <w:tcW w:w="680" w:type="dxa"/>
          </w:tcPr>
          <w:p w14:paraId="42695C58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5F087714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62CD35AC" w14:textId="5F713629" w:rsidR="00DE6A56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Обсуждение и утверждение перспективного плана изучения качества преподавания учебных предметов на уровне общего среднего образования и среднего специального образования до </w:t>
            </w:r>
            <w:r w:rsidR="00281869">
              <w:rPr>
                <w:rFonts w:ascii="Times New Roman" w:hAnsi="Times New Roman"/>
                <w:sz w:val="28"/>
                <w:szCs w:val="28"/>
                <w:lang w:val="be-BY"/>
              </w:rPr>
              <w:t>2027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года.</w:t>
            </w:r>
          </w:p>
        </w:tc>
        <w:tc>
          <w:tcPr>
            <w:tcW w:w="1417" w:type="dxa"/>
          </w:tcPr>
          <w:p w14:paraId="7590E78A" w14:textId="11F3DC1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53501395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530F9417" w14:textId="420C2D2C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</w:t>
            </w:r>
          </w:p>
        </w:tc>
        <w:tc>
          <w:tcPr>
            <w:tcW w:w="2268" w:type="dxa"/>
          </w:tcPr>
          <w:p w14:paraId="682DB5FE" w14:textId="741E9AC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Перспективный </w:t>
            </w:r>
          </w:p>
          <w:p w14:paraId="17B1130B" w14:textId="7044F2A4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план изучения качества преподавания учебных предметов </w:t>
            </w:r>
          </w:p>
        </w:tc>
      </w:tr>
      <w:tr w:rsidR="00DE6A56" w14:paraId="0437E99F" w14:textId="77777777" w:rsidTr="00DE6A56">
        <w:tc>
          <w:tcPr>
            <w:tcW w:w="680" w:type="dxa"/>
          </w:tcPr>
          <w:p w14:paraId="33092BF2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01E7B125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0837DD5" w14:textId="17B16CD5" w:rsidR="00DE6A56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Распределе-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ние функций членов цикловых комиссий, МО классных руководителей, кураторов, воспитателей общежития и специалистов педагог-психолог, педагог социальный.</w:t>
            </w:r>
          </w:p>
        </w:tc>
        <w:tc>
          <w:tcPr>
            <w:tcW w:w="1417" w:type="dxa"/>
          </w:tcPr>
          <w:p w14:paraId="3F7F205C" w14:textId="2F720BAF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август</w:t>
            </w:r>
          </w:p>
        </w:tc>
        <w:tc>
          <w:tcPr>
            <w:tcW w:w="2438" w:type="dxa"/>
          </w:tcPr>
          <w:p w14:paraId="2410CE4B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33C6D269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по учебно-воспитательной работе И.П. Костюкевич </w:t>
            </w:r>
          </w:p>
          <w:p w14:paraId="0B093AF3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14:paraId="7C27215D" w14:textId="37BD032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Определение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функционала</w:t>
            </w:r>
          </w:p>
        </w:tc>
      </w:tr>
      <w:tr w:rsidR="00DE6A56" w14:paraId="2F6FD6B1" w14:textId="77777777" w:rsidTr="00DE6A56">
        <w:tc>
          <w:tcPr>
            <w:tcW w:w="680" w:type="dxa"/>
          </w:tcPr>
          <w:p w14:paraId="7408FD5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17ED13F5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7D236DF3" w14:textId="77777777" w:rsidR="00DE6A56" w:rsidRPr="00EA0805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Анализ программного обеспечения учебных предметов в соответствии с образовательными стандартами специальности и учебными планами.</w:t>
            </w:r>
          </w:p>
        </w:tc>
        <w:tc>
          <w:tcPr>
            <w:tcW w:w="1417" w:type="dxa"/>
          </w:tcPr>
          <w:p w14:paraId="533DFC36" w14:textId="77777777" w:rsidR="00DE6A56" w:rsidRPr="00EA0805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0C01840E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3133B7CC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 </w:t>
            </w:r>
          </w:p>
          <w:p w14:paraId="281ED51E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14:paraId="41E2A8BB" w14:textId="478CF673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Программное обеспечение учебных предметов в соответствии с образователь-ным стандартом специальности и учебными планами</w:t>
            </w:r>
          </w:p>
        </w:tc>
      </w:tr>
      <w:tr w:rsidR="00DE6A56" w14:paraId="34B4B41E" w14:textId="77777777" w:rsidTr="00DE6A56">
        <w:tc>
          <w:tcPr>
            <w:tcW w:w="680" w:type="dxa"/>
          </w:tcPr>
          <w:p w14:paraId="708C0616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46D26643" w14:textId="77777777" w:rsidR="00DE6A56" w:rsidRPr="00767CEE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10AA0451" w14:textId="02637373" w:rsidR="00DE6A56" w:rsidRPr="00767CEE" w:rsidRDefault="00DE6A56" w:rsidP="00216D5B">
            <w:pPr>
              <w:pStyle w:val="a4"/>
              <w:numPr>
                <w:ilvl w:val="1"/>
                <w:numId w:val="1"/>
              </w:numPr>
              <w:ind w:left="0" w:firstLine="0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Обсуждение графика прохождения повышения квалификации учителями и преподавателями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5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866">
              <w:rPr>
                <w:rFonts w:ascii="Times New Roman" w:hAnsi="Times New Roman"/>
                <w:sz w:val="28"/>
                <w:szCs w:val="28"/>
              </w:rPr>
              <w:t>полугодии 2026/2027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417" w:type="dxa"/>
          </w:tcPr>
          <w:p w14:paraId="65744115" w14:textId="76D021D6" w:rsidR="00DE6A56" w:rsidRPr="00767CEE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29AEF552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380617E4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Костюкевич, секретарь аттестационной комиссии Е.М. Чиж, инспектор по кадрам </w:t>
            </w:r>
            <w:r w:rsidRPr="003B6640">
              <w:rPr>
                <w:rFonts w:ascii="Times New Roman" w:hAnsi="Times New Roman"/>
                <w:sz w:val="28"/>
                <w:szCs w:val="28"/>
                <w:lang w:val="be-BY"/>
              </w:rPr>
              <w:t>О.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П.</w:t>
            </w:r>
            <w:r w:rsidRPr="003B664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Куц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14:paraId="0C4F1F8E" w14:textId="6CB8FEF4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14:paraId="527A30F3" w14:textId="37E82A23" w:rsidR="00DE6A56" w:rsidRPr="00767CEE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График прохождения повышения квалификации учителями и преподавателя-ми</w:t>
            </w:r>
          </w:p>
        </w:tc>
      </w:tr>
      <w:tr w:rsidR="00DE6A56" w14:paraId="37161753" w14:textId="77777777" w:rsidTr="00DE6A56">
        <w:tc>
          <w:tcPr>
            <w:tcW w:w="680" w:type="dxa"/>
          </w:tcPr>
          <w:p w14:paraId="136EB493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19121E6E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6726302F" w14:textId="37ACE9ED" w:rsidR="00DE6A56" w:rsidRPr="00A60749" w:rsidRDefault="00DE6A56" w:rsidP="00216D5B">
            <w:pPr>
              <w:pStyle w:val="a4"/>
              <w:numPr>
                <w:ilvl w:val="1"/>
                <w:numId w:val="1"/>
              </w:numPr>
              <w:ind w:left="-32" w:hanging="12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Обсуждение и утверждение планов работы цикловых комиссий, МО классных руководителей, кураторов, воспитателей общежития и специалистов педагог-психолог,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педагог социальный</w:t>
            </w:r>
            <w:r w:rsidR="00D5786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на 2026/2027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учебный год.</w:t>
            </w:r>
          </w:p>
        </w:tc>
        <w:tc>
          <w:tcPr>
            <w:tcW w:w="1417" w:type="dxa"/>
          </w:tcPr>
          <w:p w14:paraId="3F136D31" w14:textId="2A03CC12" w:rsidR="00DE6A56" w:rsidRPr="00CD478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август</w:t>
            </w:r>
          </w:p>
        </w:tc>
        <w:tc>
          <w:tcPr>
            <w:tcW w:w="2438" w:type="dxa"/>
          </w:tcPr>
          <w:p w14:paraId="4D5835DE" w14:textId="1EFEA18A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Председатели ц</w:t>
            </w:r>
            <w:r w:rsidR="00D57866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С.И. Брикач, В.В. Кондрусевич, председатель МО классных руководителей, кураторов, воспитателей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общежития и специалистов педагог-психолог, педагог социальный В.В. Дворина</w:t>
            </w:r>
          </w:p>
        </w:tc>
        <w:tc>
          <w:tcPr>
            <w:tcW w:w="2268" w:type="dxa"/>
          </w:tcPr>
          <w:p w14:paraId="4C175B4B" w14:textId="3004DBAD" w:rsidR="00DE6A56" w:rsidRPr="00CD478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Планы работы цикловых комиссий, МО классных руководителей, кураторов, воспитателей общежития и специалистов педагог-психолог,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педагог социальный</w:t>
            </w:r>
          </w:p>
        </w:tc>
      </w:tr>
      <w:tr w:rsidR="00DE6A56" w14:paraId="51E3160D" w14:textId="77777777" w:rsidTr="00DE6A56">
        <w:tc>
          <w:tcPr>
            <w:tcW w:w="680" w:type="dxa"/>
          </w:tcPr>
          <w:p w14:paraId="71E54974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043FE6AC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22810DF5" w14:textId="364C7697" w:rsidR="00DE6A56" w:rsidRPr="003368A5" w:rsidRDefault="00DE6A56" w:rsidP="00216D5B">
            <w:pPr>
              <w:pStyle w:val="a4"/>
              <w:numPr>
                <w:ilvl w:val="1"/>
                <w:numId w:val="1"/>
              </w:numPr>
              <w:ind w:left="28" w:hanging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Обсуждение и утверждение п</w:t>
            </w:r>
            <w:r w:rsidR="00D57866">
              <w:rPr>
                <w:rFonts w:ascii="Times New Roman" w:hAnsi="Times New Roman"/>
                <w:sz w:val="28"/>
                <w:szCs w:val="28"/>
                <w:lang w:val="be-BY"/>
              </w:rPr>
              <w:t>лана методической работы на 2026/2027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учебный год.</w:t>
            </w:r>
          </w:p>
        </w:tc>
        <w:tc>
          <w:tcPr>
            <w:tcW w:w="1417" w:type="dxa"/>
          </w:tcPr>
          <w:p w14:paraId="4C012FB1" w14:textId="69D95926" w:rsidR="00DE6A56" w:rsidRPr="002C56F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648F8246" w14:textId="06D55216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</w:t>
            </w:r>
          </w:p>
        </w:tc>
        <w:tc>
          <w:tcPr>
            <w:tcW w:w="2268" w:type="dxa"/>
          </w:tcPr>
          <w:p w14:paraId="7085A3A0" w14:textId="77777777" w:rsidR="00DE6A56" w:rsidRPr="002C56F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План методиче-ской работы</w:t>
            </w:r>
          </w:p>
        </w:tc>
      </w:tr>
      <w:tr w:rsidR="00DE6A56" w14:paraId="7D5FB6C0" w14:textId="77777777" w:rsidTr="00DE6A56">
        <w:tc>
          <w:tcPr>
            <w:tcW w:w="680" w:type="dxa"/>
          </w:tcPr>
          <w:p w14:paraId="73CCCAD5" w14:textId="03E867FC" w:rsidR="00DE6A56" w:rsidRPr="00BA193F" w:rsidRDefault="00DE6A56" w:rsidP="00216D5B">
            <w:pPr>
              <w:outlineLvl w:val="0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BA193F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2.</w:t>
            </w:r>
          </w:p>
        </w:tc>
        <w:tc>
          <w:tcPr>
            <w:tcW w:w="1418" w:type="dxa"/>
          </w:tcPr>
          <w:p w14:paraId="128E4F88" w14:textId="772F41C1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Учебно- методи-ческая</w:t>
            </w:r>
          </w:p>
        </w:tc>
        <w:tc>
          <w:tcPr>
            <w:tcW w:w="2694" w:type="dxa"/>
          </w:tcPr>
          <w:p w14:paraId="788DDB83" w14:textId="299ACCEE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2.1. Определение и обсуждение тем самообразования.</w:t>
            </w:r>
          </w:p>
        </w:tc>
        <w:tc>
          <w:tcPr>
            <w:tcW w:w="1417" w:type="dxa"/>
          </w:tcPr>
          <w:p w14:paraId="752B18E3" w14:textId="29BF562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сентябрь</w:t>
            </w:r>
          </w:p>
        </w:tc>
        <w:tc>
          <w:tcPr>
            <w:tcW w:w="2438" w:type="dxa"/>
          </w:tcPr>
          <w:p w14:paraId="1166B6AD" w14:textId="073ED001" w:rsidR="00DE6A56" w:rsidRPr="00DB005D" w:rsidRDefault="00DE6A56" w:rsidP="00216D5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преподаватели,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председатели ц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Кондрусевич, председатель МО классных руководителей, кураторов, воспитателей общежития и специалистов педагог-психолог, педагог социальный В.В. Дворина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14:paraId="2C7AC837" w14:textId="7496BD0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Список тем самообразования</w:t>
            </w:r>
          </w:p>
        </w:tc>
      </w:tr>
      <w:tr w:rsidR="00DE6A56" w14:paraId="573E5EF0" w14:textId="77777777" w:rsidTr="00DE6A56">
        <w:tc>
          <w:tcPr>
            <w:tcW w:w="680" w:type="dxa"/>
          </w:tcPr>
          <w:p w14:paraId="29960A51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7C168CFB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082B64EF" w14:textId="52602AB8" w:rsidR="00DE6A56" w:rsidRPr="008917A7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2.2. Составление графика проведения контрольных работ, обязательных контрольных работ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91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курсах.</w:t>
            </w:r>
          </w:p>
        </w:tc>
        <w:tc>
          <w:tcPr>
            <w:tcW w:w="1417" w:type="dxa"/>
          </w:tcPr>
          <w:p w14:paraId="03CBE019" w14:textId="77777777" w:rsidR="00DE6A56" w:rsidRPr="008917A7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38" w:type="dxa"/>
          </w:tcPr>
          <w:p w14:paraId="3F60C632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7EA03EF5" w14:textId="77777777" w:rsidR="00DE6A56" w:rsidRPr="00DB005D" w:rsidRDefault="00DE6A56" w:rsidP="00216D5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 председатель цикловой комиссии В.В. Кондрусевич</w:t>
            </w:r>
          </w:p>
        </w:tc>
        <w:tc>
          <w:tcPr>
            <w:tcW w:w="2268" w:type="dxa"/>
          </w:tcPr>
          <w:p w14:paraId="649C3231" w14:textId="5E7F712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График проведения контрольных работ</w:t>
            </w:r>
          </w:p>
        </w:tc>
      </w:tr>
      <w:tr w:rsidR="00DE6A56" w14:paraId="694AB725" w14:textId="77777777" w:rsidTr="00DE6A56">
        <w:tc>
          <w:tcPr>
            <w:tcW w:w="680" w:type="dxa"/>
          </w:tcPr>
          <w:p w14:paraId="1432DB30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7E0F6ED1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11B327A" w14:textId="34465421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2.3. Составление гра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>фика проведения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открытых уроков,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предметных декад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(недель)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417" w:type="dxa"/>
          </w:tcPr>
          <w:p w14:paraId="7B6C312F" w14:textId="672DADAC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сентябрь</w:t>
            </w:r>
          </w:p>
        </w:tc>
        <w:tc>
          <w:tcPr>
            <w:tcW w:w="2438" w:type="dxa"/>
          </w:tcPr>
          <w:p w14:paraId="00A7C121" w14:textId="0E5EA1D2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преподаватели,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председатели цикловых 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3EA8B594" w14:textId="598BF41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Гр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афик проведения 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открытых уроков,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предметных декад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(недель)</w:t>
            </w:r>
          </w:p>
        </w:tc>
      </w:tr>
      <w:tr w:rsidR="00DE6A56" w14:paraId="4D81DDF6" w14:textId="77777777" w:rsidTr="00DE6A56">
        <w:tc>
          <w:tcPr>
            <w:tcW w:w="680" w:type="dxa"/>
          </w:tcPr>
          <w:p w14:paraId="13340B77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4EA881C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187E6A5" w14:textId="043BC66D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2.4. Оказание помощи учителям и преподавателям в подготовке и проведении открытых уроков, внеклассных (внеаудиторных) мероприятий.</w:t>
            </w:r>
          </w:p>
        </w:tc>
        <w:tc>
          <w:tcPr>
            <w:tcW w:w="1417" w:type="dxa"/>
          </w:tcPr>
          <w:p w14:paraId="45A80DA0" w14:textId="3AB301E8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5B1F8A1E" w14:textId="1BD3B55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Сивук, председатели ц</w:t>
            </w:r>
            <w:r w:rsidR="00E14587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64027651" w14:textId="33D5D83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Проведение открытых уроков с применением современных педагогических технологий, внеклассных мероприятий</w:t>
            </w:r>
          </w:p>
        </w:tc>
      </w:tr>
      <w:tr w:rsidR="00DE6A56" w14:paraId="62C168D5" w14:textId="77777777" w:rsidTr="00DE6A56">
        <w:tc>
          <w:tcPr>
            <w:tcW w:w="680" w:type="dxa"/>
          </w:tcPr>
          <w:p w14:paraId="3D27D75C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3C7DBD06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EC9742F" w14:textId="6FB5A09A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2.5. </w:t>
            </w:r>
            <w:r w:rsidRPr="00DB005D">
              <w:rPr>
                <w:rFonts w:ascii="Times New Roman" w:hAnsi="Times New Roman" w:cs="Times New Roman"/>
                <w:sz w:val="28"/>
                <w:szCs w:val="28"/>
              </w:rPr>
              <w:t>Обзор методической литературы и статей предметных журналов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17B0338" w14:textId="5D95AD3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247BC0BE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77375481" w14:textId="0BD01A32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  <w:r w:rsidRPr="00DB005D">
              <w:rPr>
                <w:rFonts w:ascii="Times New Roman" w:hAnsi="Times New Roman" w:cs="Times New Roman"/>
                <w:sz w:val="28"/>
                <w:szCs w:val="28"/>
              </w:rPr>
              <w:t xml:space="preserve"> за методическую работу О.А. Сивук, учителя, преподаватели</w:t>
            </w:r>
          </w:p>
        </w:tc>
        <w:tc>
          <w:tcPr>
            <w:tcW w:w="2268" w:type="dxa"/>
          </w:tcPr>
          <w:p w14:paraId="4557BD06" w14:textId="64A6F876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Обеспеченность</w:t>
            </w:r>
          </w:p>
          <w:p w14:paraId="20B1DEEA" w14:textId="0B3A57DA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информацией о педагогических технологиях, формах проведения учебных занятий</w:t>
            </w:r>
          </w:p>
        </w:tc>
      </w:tr>
      <w:tr w:rsidR="00DE6A56" w14:paraId="0DAF7C20" w14:textId="77777777" w:rsidTr="00DE6A56">
        <w:tc>
          <w:tcPr>
            <w:tcW w:w="680" w:type="dxa"/>
          </w:tcPr>
          <w:p w14:paraId="4A515158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2CAA7CBB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237FCAA8" w14:textId="00A65E49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2.6.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18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практико-ориентированных заданий</w:t>
            </w:r>
            <w:r w:rsidRPr="00480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</w:t>
            </w:r>
            <w:r w:rsidR="0018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формирование функциональной грамотности учащихся (обучающихся)</w:t>
            </w:r>
            <w:r w:rsidRPr="00480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788E55C3" w14:textId="3268B7AC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077D05AA" w14:textId="0F42113E" w:rsidR="00DE6A56" w:rsidRDefault="00185089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Учителя, преподаватели</w:t>
            </w:r>
          </w:p>
        </w:tc>
        <w:tc>
          <w:tcPr>
            <w:tcW w:w="2268" w:type="dxa"/>
          </w:tcPr>
          <w:p w14:paraId="624F0CEB" w14:textId="08578A3F" w:rsidR="00DE6A56" w:rsidRDefault="00DE6A56" w:rsidP="00185089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Разработка </w:t>
            </w:r>
            <w:r w:rsidR="00185089">
              <w:rPr>
                <w:rFonts w:ascii="Times New Roman" w:hAnsi="Times New Roman"/>
                <w:sz w:val="28"/>
                <w:szCs w:val="28"/>
                <w:lang w:val="be-BY"/>
              </w:rPr>
              <w:t>планов-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конспектов учебных занятий с использовани-ем </w:t>
            </w:r>
            <w:r w:rsidR="00185089">
              <w:rPr>
                <w:rFonts w:ascii="Times New Roman" w:hAnsi="Times New Roman"/>
                <w:sz w:val="28"/>
                <w:szCs w:val="28"/>
                <w:lang w:val="be-BY"/>
              </w:rPr>
              <w:t>практико-ориентирован-ных заданий</w:t>
            </w:r>
          </w:p>
        </w:tc>
      </w:tr>
      <w:tr w:rsidR="00DE6A56" w14:paraId="4DCFE448" w14:textId="77777777" w:rsidTr="00DE6A56">
        <w:tc>
          <w:tcPr>
            <w:tcW w:w="680" w:type="dxa"/>
          </w:tcPr>
          <w:p w14:paraId="3637388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7F80A53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054F8A86" w14:textId="5FFAD840" w:rsidR="00DE6A56" w:rsidRDefault="00185089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2.7. Разработка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учебно-методических комплексов на базе среднего специального образ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ования согласно требованиям УО </w:t>
            </w:r>
            <w:r w:rsidR="001C6113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>РИПО</w:t>
            </w:r>
            <w:r w:rsidR="001C6113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417" w:type="dxa"/>
          </w:tcPr>
          <w:p w14:paraId="5781F23F" w14:textId="634F2504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2F37443D" w14:textId="6E4BF7C5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2268" w:type="dxa"/>
          </w:tcPr>
          <w:p w14:paraId="76419A78" w14:textId="0EA82E31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Учебно-методические комплексы по учебным предметам</w:t>
            </w:r>
          </w:p>
        </w:tc>
      </w:tr>
      <w:tr w:rsidR="00DE6A56" w14:paraId="66C849DB" w14:textId="77777777" w:rsidTr="00DE6A56">
        <w:tc>
          <w:tcPr>
            <w:tcW w:w="680" w:type="dxa"/>
          </w:tcPr>
          <w:p w14:paraId="3B99D9E8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18497166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549020E8" w14:textId="2106F5D2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2.8. </w:t>
            </w:r>
            <w:r w:rsidRPr="0076489A">
              <w:rPr>
                <w:rFonts w:ascii="Times New Roman" w:hAnsi="Times New Roman" w:cs="Times New Roman"/>
                <w:sz w:val="28"/>
                <w:szCs w:val="28"/>
              </w:rPr>
              <w:t>Составление электронной картотеки учебных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84B4FBB" w14:textId="7FFC23B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3C3E7E8B" w14:textId="06F4272A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005D">
              <w:rPr>
                <w:rFonts w:ascii="Times New Roman" w:hAnsi="Times New Roman" w:cs="Times New Roman"/>
                <w:sz w:val="28"/>
                <w:szCs w:val="28"/>
              </w:rPr>
              <w:t>чителя, преподаватели</w:t>
            </w:r>
          </w:p>
        </w:tc>
        <w:tc>
          <w:tcPr>
            <w:tcW w:w="2268" w:type="dxa"/>
          </w:tcPr>
          <w:p w14:paraId="44896A85" w14:textId="6B4B1836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Электронная картотека</w:t>
            </w:r>
          </w:p>
        </w:tc>
      </w:tr>
      <w:tr w:rsidR="00DE6A56" w14:paraId="0D0B2222" w14:textId="77777777" w:rsidTr="00DE6A56">
        <w:tc>
          <w:tcPr>
            <w:tcW w:w="680" w:type="dxa"/>
          </w:tcPr>
          <w:p w14:paraId="399AEB82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0749ABC1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04EB034" w14:textId="7781080C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2.9. Посещение занятий учителей и преподавателей с целью оказания методической помощи.</w:t>
            </w:r>
          </w:p>
        </w:tc>
        <w:tc>
          <w:tcPr>
            <w:tcW w:w="1417" w:type="dxa"/>
          </w:tcPr>
          <w:p w14:paraId="55CA915B" w14:textId="61A9B772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46EF7079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5737416D" w14:textId="4AA6AE20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 председатели ц</w:t>
            </w:r>
            <w:r w:rsidR="00185089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7DD5C59D" w14:textId="4EF8B3E1" w:rsidR="00DE6A56" w:rsidRDefault="00185089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Методическая п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омощь в проведении учебных занятий</w:t>
            </w:r>
          </w:p>
        </w:tc>
      </w:tr>
      <w:tr w:rsidR="00DE6A56" w14:paraId="4DB11C1C" w14:textId="77777777" w:rsidTr="00DE6A56">
        <w:tc>
          <w:tcPr>
            <w:tcW w:w="680" w:type="dxa"/>
          </w:tcPr>
          <w:p w14:paraId="09DAA97A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24A45F00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8AFE7C6" w14:textId="66338996" w:rsidR="00DE6A56" w:rsidRPr="00F6577B" w:rsidRDefault="00DE6A56" w:rsidP="00216D5B">
            <w:pPr>
              <w:pStyle w:val="a4"/>
              <w:tabs>
                <w:tab w:val="left" w:pos="9"/>
              </w:tabs>
              <w:ind w:left="9" w:hanging="9"/>
              <w:rPr>
                <w:rFonts w:ascii="Times New Roman" w:eastAsia="Times New Roman" w:hAnsi="Times New Roman" w:cs="Times New Roman"/>
                <w:sz w:val="32"/>
                <w:szCs w:val="32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2.10. Подгото</w:t>
            </w:r>
            <w:r w:rsidR="0018508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вка к проведению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семинара</w:t>
            </w:r>
            <w:r w:rsidR="00185089">
              <w:rPr>
                <w:rFonts w:ascii="Times New Roman" w:hAnsi="Times New Roman"/>
                <w:sz w:val="28"/>
                <w:szCs w:val="28"/>
                <w:lang w:val="be-BY"/>
              </w:rPr>
              <w:t>-практикума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 1 по теме </w:t>
            </w:r>
            <w:r w:rsidR="003A423F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«Функциональная грамотность: от теории к практике».</w:t>
            </w:r>
          </w:p>
          <w:p w14:paraId="50DD46E2" w14:textId="6B6910A1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</w:tcPr>
          <w:p w14:paraId="53F53BAB" w14:textId="4F5B775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ноябрь</w:t>
            </w:r>
          </w:p>
        </w:tc>
        <w:tc>
          <w:tcPr>
            <w:tcW w:w="2438" w:type="dxa"/>
          </w:tcPr>
          <w:p w14:paraId="01FEFAB9" w14:textId="64728458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Сивук, председатели ц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2DE53864" w14:textId="0A98BDF0" w:rsidR="00DE6A56" w:rsidRDefault="003A423F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Проведение 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семинара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-практикума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 1</w:t>
            </w:r>
          </w:p>
        </w:tc>
      </w:tr>
      <w:tr w:rsidR="00DE6A56" w14:paraId="06F599AA" w14:textId="77777777" w:rsidTr="00DE6A56">
        <w:tc>
          <w:tcPr>
            <w:tcW w:w="680" w:type="dxa"/>
          </w:tcPr>
          <w:p w14:paraId="7C39E28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53B5859A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75D3564F" w14:textId="16BA2CFE" w:rsidR="00DE6A56" w:rsidRDefault="00DE6A56" w:rsidP="003A423F">
            <w:pPr>
              <w:pStyle w:val="a4"/>
              <w:tabs>
                <w:tab w:val="left" w:pos="9"/>
              </w:tabs>
              <w:ind w:left="9" w:hanging="9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2.11. Подготовка к проведению семинара-практикума № 2 по теме </w:t>
            </w:r>
            <w:r w:rsidR="003A423F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навыков самостоятельной учебной деятельности на уроках для достижения метапредметных и предметных образовательных результатов учащихся».</w:t>
            </w:r>
          </w:p>
        </w:tc>
        <w:tc>
          <w:tcPr>
            <w:tcW w:w="1417" w:type="dxa"/>
          </w:tcPr>
          <w:p w14:paraId="47A30E15" w14:textId="2C90CD9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декабрь</w:t>
            </w:r>
          </w:p>
        </w:tc>
        <w:tc>
          <w:tcPr>
            <w:tcW w:w="2438" w:type="dxa"/>
          </w:tcPr>
          <w:p w14:paraId="55601F5C" w14:textId="43078059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Сивук, председатели ц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639FDD31" w14:textId="73D700D9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Проведение семинара-практикума № 2</w:t>
            </w:r>
          </w:p>
        </w:tc>
      </w:tr>
      <w:tr w:rsidR="00DE6A56" w14:paraId="1ABEE811" w14:textId="77777777" w:rsidTr="00DE6A56">
        <w:tc>
          <w:tcPr>
            <w:tcW w:w="680" w:type="dxa"/>
          </w:tcPr>
          <w:p w14:paraId="5CFC761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5C4B94E4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5A9BD9AD" w14:textId="3E17925F" w:rsidR="00DE6A56" w:rsidRDefault="00DE6A56" w:rsidP="003A423F">
            <w:pPr>
              <w:pStyle w:val="a4"/>
              <w:tabs>
                <w:tab w:val="left" w:pos="9"/>
              </w:tabs>
              <w:ind w:left="9" w:hanging="9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2.12. Подготовка к проведению 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мастер-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класса </w:t>
            </w:r>
            <w:r w:rsidR="003A423F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«Секреты цифрового учителя: искусственный интеллект в действии».</w:t>
            </w:r>
          </w:p>
        </w:tc>
        <w:tc>
          <w:tcPr>
            <w:tcW w:w="1417" w:type="dxa"/>
          </w:tcPr>
          <w:p w14:paraId="27FA9C70" w14:textId="6142B9F4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март</w:t>
            </w:r>
          </w:p>
        </w:tc>
        <w:tc>
          <w:tcPr>
            <w:tcW w:w="2438" w:type="dxa"/>
          </w:tcPr>
          <w:p w14:paraId="54503F51" w14:textId="3891018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Ответственный за методическую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работу О.А. Сивук, председатели ц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2599DCF8" w14:textId="106107C8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оведение мастер-класса</w:t>
            </w:r>
          </w:p>
        </w:tc>
      </w:tr>
      <w:tr w:rsidR="00DE6A56" w14:paraId="4B4A75D1" w14:textId="77777777" w:rsidTr="00DE6A56">
        <w:tc>
          <w:tcPr>
            <w:tcW w:w="680" w:type="dxa"/>
          </w:tcPr>
          <w:p w14:paraId="6D7877DE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419B7224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0376978A" w14:textId="6E5716F8" w:rsidR="00DE6A56" w:rsidRDefault="00DE6A56" w:rsidP="003A423F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2.13. Подготовка к проведению </w:t>
            </w:r>
            <w:r w:rsidRPr="0002748C">
              <w:rPr>
                <w:rFonts w:ascii="Times New Roman" w:hAnsi="Times New Roman"/>
                <w:sz w:val="28"/>
                <w:szCs w:val="28"/>
                <w:lang w:val="be-BY"/>
              </w:rPr>
              <w:t>педагогического совета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 </w:t>
            </w:r>
            <w:r w:rsidR="001C6113" w:rsidRPr="001C6113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по теме </w:t>
            </w:r>
            <w:r w:rsidR="003A423F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технологий искусственного интеллекта в образовательном процессе</w:t>
            </w:r>
            <w:r w:rsidR="001C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77A02F0B" w14:textId="32B7ACF5" w:rsidR="00DE6A56" w:rsidRDefault="004E1ABD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E1ABD">
              <w:rPr>
                <w:rFonts w:ascii="Times New Roman" w:hAnsi="Times New Roman"/>
                <w:sz w:val="28"/>
                <w:szCs w:val="28"/>
                <w:lang w:val="be-BY"/>
              </w:rPr>
              <w:t>ма</w:t>
            </w:r>
            <w:bookmarkStart w:id="0" w:name="_GoBack"/>
            <w:bookmarkEnd w:id="0"/>
            <w:r w:rsidRPr="004E1ABD">
              <w:rPr>
                <w:rFonts w:ascii="Times New Roman" w:hAnsi="Times New Roman"/>
                <w:sz w:val="28"/>
                <w:szCs w:val="28"/>
                <w:lang w:val="be-BY"/>
              </w:rPr>
              <w:t>рт</w:t>
            </w:r>
          </w:p>
        </w:tc>
        <w:tc>
          <w:tcPr>
            <w:tcW w:w="2438" w:type="dxa"/>
          </w:tcPr>
          <w:p w14:paraId="24CA62F9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5739B5C0" w14:textId="7C5661AE" w:rsidR="00DE6A56" w:rsidRDefault="00DE6A56" w:rsidP="00216D5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 ответственный за методическую работу О.А. Сивук, председатели ц</w:t>
            </w:r>
            <w:r w:rsidR="003A423F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</w:t>
            </w:r>
          </w:p>
        </w:tc>
        <w:tc>
          <w:tcPr>
            <w:tcW w:w="2268" w:type="dxa"/>
          </w:tcPr>
          <w:p w14:paraId="5BFE7139" w14:textId="00CE692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Проведение педагогического совета № 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</w:tr>
      <w:tr w:rsidR="00DE6A56" w14:paraId="6D696F86" w14:textId="77777777" w:rsidTr="00DE6A56">
        <w:tc>
          <w:tcPr>
            <w:tcW w:w="680" w:type="dxa"/>
          </w:tcPr>
          <w:p w14:paraId="26B3156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3F4A09D5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1668074C" w14:textId="32140A37" w:rsidR="00DE6A56" w:rsidRDefault="003A423F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2.14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</w:t>
            </w:r>
            <w:r w:rsidR="00DE6A56" w:rsidRPr="001C6113">
              <w:rPr>
                <w:rFonts w:ascii="Times New Roman" w:hAnsi="Times New Roman"/>
                <w:sz w:val="28"/>
                <w:szCs w:val="28"/>
                <w:lang w:val="be-BY"/>
              </w:rPr>
              <w:t>Изучение и обобщение эффективного педагогического опыта:</w:t>
            </w:r>
          </w:p>
          <w:p w14:paraId="19B8F6CA" w14:textId="3D4B6F31" w:rsidR="00DE6A56" w:rsidRPr="001C6113" w:rsidRDefault="001C6113" w:rsidP="001C6113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- учителя химии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В.В. Кондрусевич 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теме </w:t>
            </w:r>
            <w:r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технологий визуализации учебной информации на уроках химии»</w:t>
            </w:r>
            <w:r w:rsidR="00DE6A56" w:rsidRPr="001C6113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417" w:type="dxa"/>
          </w:tcPr>
          <w:p w14:paraId="67E05F06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438" w:type="dxa"/>
          </w:tcPr>
          <w:p w14:paraId="25AA5980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133841B2" w14:textId="63A9FA6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Костюкевич, ответственный за методическую работу О.А. Сивук, председатель цикловой комиссии </w:t>
            </w:r>
            <w:r w:rsidRPr="001C6113">
              <w:rPr>
                <w:rFonts w:ascii="Times New Roman" w:hAnsi="Times New Roman"/>
                <w:sz w:val="28"/>
                <w:szCs w:val="28"/>
                <w:lang w:val="be-BY"/>
              </w:rPr>
              <w:t>С.И. Брикач</w:t>
            </w:r>
          </w:p>
        </w:tc>
        <w:tc>
          <w:tcPr>
            <w:tcW w:w="2268" w:type="dxa"/>
          </w:tcPr>
          <w:p w14:paraId="703CF3FF" w14:textId="353339B9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Обеспеченность информацией о педагогических технологиях, формах проведения учебных занятий</w:t>
            </w:r>
          </w:p>
        </w:tc>
      </w:tr>
      <w:tr w:rsidR="00DE6A56" w14:paraId="52D62C3C" w14:textId="77777777" w:rsidTr="00DE6A56">
        <w:tc>
          <w:tcPr>
            <w:tcW w:w="680" w:type="dxa"/>
          </w:tcPr>
          <w:p w14:paraId="00E86B7C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6F7014A3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9D4B1F2" w14:textId="2526AF90" w:rsidR="00DE6A56" w:rsidRDefault="00AC33CF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2.15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. Подведение итогов методической работы.</w:t>
            </w:r>
          </w:p>
        </w:tc>
        <w:tc>
          <w:tcPr>
            <w:tcW w:w="1417" w:type="dxa"/>
          </w:tcPr>
          <w:p w14:paraId="2FBB522E" w14:textId="4DFD09B4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июнь-август</w:t>
            </w:r>
          </w:p>
        </w:tc>
        <w:tc>
          <w:tcPr>
            <w:tcW w:w="2438" w:type="dxa"/>
          </w:tcPr>
          <w:p w14:paraId="4E932F45" w14:textId="1537F7AC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Ответственный за методическую работу О.А. Сивук, председатели ц</w:t>
            </w:r>
            <w:r w:rsidR="00AC33C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икловых комиссий С.С. </w:t>
            </w:r>
            <w:r w:rsidR="00AC33C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Кондрусевич, председатель МО классных руководителей, кураторов, воспитателей общежития и специалистов педагог-психолог, педагог социальный В.В. Дворина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14:paraId="7F8956DC" w14:textId="0130C56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Отчет о методической работе за год</w:t>
            </w:r>
          </w:p>
        </w:tc>
      </w:tr>
      <w:tr w:rsidR="00DE6A56" w14:paraId="418383F9" w14:textId="77777777" w:rsidTr="00DE6A56">
        <w:tc>
          <w:tcPr>
            <w:tcW w:w="680" w:type="dxa"/>
          </w:tcPr>
          <w:p w14:paraId="7D6BCC70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2B8EF24E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25F25981" w14:textId="3C5E2CB1" w:rsidR="00DE6A56" w:rsidRDefault="00AC33CF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2.16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. Определение проблем, требующих решения в следующем учебном году.</w:t>
            </w:r>
          </w:p>
        </w:tc>
        <w:tc>
          <w:tcPr>
            <w:tcW w:w="1417" w:type="dxa"/>
          </w:tcPr>
          <w:p w14:paraId="5D60620F" w14:textId="41875DD3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июнь-август</w:t>
            </w:r>
          </w:p>
        </w:tc>
        <w:tc>
          <w:tcPr>
            <w:tcW w:w="2438" w:type="dxa"/>
          </w:tcPr>
          <w:p w14:paraId="559EBC21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45A4204B" w14:textId="07BBEF9A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 ответственный за методическую работу О.А. Сивук, председатели ц</w:t>
            </w:r>
            <w:r w:rsidR="00AC33CF">
              <w:rPr>
                <w:rFonts w:ascii="Times New Roman" w:hAnsi="Times New Roman"/>
                <w:sz w:val="28"/>
                <w:szCs w:val="28"/>
                <w:lang w:val="be-BY"/>
              </w:rPr>
              <w:t>икловых комиссий С.С. Тарасевич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С.И. Брикач, В.В. Кондрусевич, председатель МО классных руководителей, кураторов, воспитателей общежития и специалистов педагог-психолог, педагог социальный В.В. Дворина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14:paraId="4477C313" w14:textId="34E9204F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Цели и задачи на следующий учебный год</w:t>
            </w:r>
          </w:p>
        </w:tc>
      </w:tr>
      <w:tr w:rsidR="00DE6A56" w14:paraId="4980AE5B" w14:textId="77777777" w:rsidTr="00DE6A56">
        <w:tc>
          <w:tcPr>
            <w:tcW w:w="680" w:type="dxa"/>
          </w:tcPr>
          <w:p w14:paraId="44B4BA2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64569A19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69629DCD" w14:textId="46E6AD05" w:rsidR="00DE6A56" w:rsidRDefault="00AC33CF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2.17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Изучение положений нормативных правовых 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документов системы общего среднего образования, инструктивно-методических писем и учебных программ по общеобразователь-ным предметам и учебным предме-там на уровне ССО. Изучение реко-мендаций Министерства образования Республики Беларусь по резуль-татам проведения республиканских контрольных работ по учебным предметам.</w:t>
            </w:r>
          </w:p>
        </w:tc>
        <w:tc>
          <w:tcPr>
            <w:tcW w:w="1417" w:type="dxa"/>
          </w:tcPr>
          <w:p w14:paraId="074CB0D2" w14:textId="29C8EF66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август</w:t>
            </w:r>
          </w:p>
        </w:tc>
        <w:tc>
          <w:tcPr>
            <w:tcW w:w="2438" w:type="dxa"/>
          </w:tcPr>
          <w:p w14:paraId="05E8823C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2428189F" w14:textId="43D8F430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по учебно-воспитательной работе И.П.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Костюкевич</w:t>
            </w:r>
          </w:p>
        </w:tc>
        <w:tc>
          <w:tcPr>
            <w:tcW w:w="2268" w:type="dxa"/>
          </w:tcPr>
          <w:p w14:paraId="751CBEB5" w14:textId="456B98C6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Обеспеченность</w:t>
            </w:r>
          </w:p>
          <w:p w14:paraId="6ACD2DD2" w14:textId="63834D4B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основными положениями нормативных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правовых документов, инструктивно-методическими письмами и </w:t>
            </w:r>
          </w:p>
          <w:p w14:paraId="3145454F" w14:textId="0F2D1F7F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учебными программами</w:t>
            </w:r>
          </w:p>
        </w:tc>
      </w:tr>
      <w:tr w:rsidR="00DE6A56" w14:paraId="47D71C25" w14:textId="77777777" w:rsidTr="00DE6A56">
        <w:tc>
          <w:tcPr>
            <w:tcW w:w="680" w:type="dxa"/>
          </w:tcPr>
          <w:p w14:paraId="3AFC0440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713BCE4F" w14:textId="77777777" w:rsidR="00DE6A56" w:rsidRDefault="00DE6A56" w:rsidP="00216D5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1E669C58" w14:textId="79FD13E0" w:rsidR="00DE6A56" w:rsidRDefault="00AC33CF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2.18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Подготовка к проведению </w:t>
            </w:r>
            <w:r w:rsidR="00DE6A56" w:rsidRPr="0002748C">
              <w:rPr>
                <w:rFonts w:ascii="Times New Roman" w:hAnsi="Times New Roman"/>
                <w:sz w:val="28"/>
                <w:szCs w:val="28"/>
                <w:lang w:val="be-BY"/>
              </w:rPr>
              <w:t>педагогического совета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 </w:t>
            </w:r>
            <w:r w:rsidR="00DE6A56" w:rsidRPr="001C6113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по теме </w:t>
            </w:r>
            <w:r w:rsidR="001C6113" w:rsidRPr="003A4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Анализ деятельност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и учреждения образования за 2025/2026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ебный год. Цели и задачи на 2026/2027</w:t>
            </w:r>
            <w:r w:rsidR="001C61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учебный год</w:t>
            </w:r>
            <w:r w:rsidR="001C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E6A5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417" w:type="dxa"/>
          </w:tcPr>
          <w:p w14:paraId="6188A852" w14:textId="4B686C9A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август</w:t>
            </w:r>
          </w:p>
        </w:tc>
        <w:tc>
          <w:tcPr>
            <w:tcW w:w="2438" w:type="dxa"/>
          </w:tcPr>
          <w:p w14:paraId="5A2354DE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</w:t>
            </w:r>
          </w:p>
          <w:p w14:paraId="4F23649C" w14:textId="64526C59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учебно-воспитательной работе И.П. Костюкевич,  зам. директора</w:t>
            </w:r>
          </w:p>
          <w:p w14:paraId="52AE2F26" w14:textId="3BB5A71E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 воспитательной работе В.Б. Скурашевская</w:t>
            </w:r>
          </w:p>
        </w:tc>
        <w:tc>
          <w:tcPr>
            <w:tcW w:w="2268" w:type="dxa"/>
          </w:tcPr>
          <w:p w14:paraId="7F53AB14" w14:textId="2A9C553F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Проведение педагогического совета № </w:t>
            </w:r>
            <w:r w:rsidRPr="001C6113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</w:tr>
      <w:tr w:rsidR="00DE6A56" w14:paraId="6E5535A9" w14:textId="77777777" w:rsidTr="00DE6A56">
        <w:tc>
          <w:tcPr>
            <w:tcW w:w="680" w:type="dxa"/>
          </w:tcPr>
          <w:p w14:paraId="6D6AB9A7" w14:textId="77777777" w:rsidR="00DE6A56" w:rsidRPr="008E66F5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1418" w:type="dxa"/>
          </w:tcPr>
          <w:p w14:paraId="32611F79" w14:textId="77777777" w:rsidR="00DE6A56" w:rsidRPr="008E66F5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Внеучеб-ная</w:t>
            </w:r>
          </w:p>
        </w:tc>
        <w:tc>
          <w:tcPr>
            <w:tcW w:w="2694" w:type="dxa"/>
          </w:tcPr>
          <w:p w14:paraId="53013CB2" w14:textId="77777777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3.1. Посещение экскурсионных объектов и туристических маршрутов.</w:t>
            </w:r>
          </w:p>
          <w:p w14:paraId="71826D66" w14:textId="77777777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</w:tcPr>
          <w:p w14:paraId="33ABE21C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640E0FFB" w14:textId="4BD0C496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Зам. директора по воспитательной работе В.Б. Скурашевская, классные руководители, кураторы</w:t>
            </w:r>
          </w:p>
        </w:tc>
        <w:tc>
          <w:tcPr>
            <w:tcW w:w="2268" w:type="dxa"/>
          </w:tcPr>
          <w:p w14:paraId="0A87F8C9" w14:textId="637FBE0C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Формирование у учащихся</w:t>
            </w:r>
          </w:p>
          <w:p w14:paraId="06FB360D" w14:textId="03F4E13F" w:rsidR="00DE6A56" w:rsidRPr="000963FE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важительного отношения к культурно-историческому наследию своей страны, гражданствен-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ности и патриотизма</w:t>
            </w:r>
          </w:p>
        </w:tc>
      </w:tr>
      <w:tr w:rsidR="00DE6A56" w14:paraId="711EF559" w14:textId="77777777" w:rsidTr="00DE6A56">
        <w:tc>
          <w:tcPr>
            <w:tcW w:w="680" w:type="dxa"/>
          </w:tcPr>
          <w:p w14:paraId="55F8834A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39D18121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94" w:type="dxa"/>
          </w:tcPr>
          <w:p w14:paraId="3553A143" w14:textId="23129479" w:rsidR="00DE6A56" w:rsidRDefault="00DE6A56" w:rsidP="00216D5B">
            <w:pPr>
              <w:pStyle w:val="a4"/>
              <w:ind w:left="28"/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3.2</w:t>
            </w:r>
            <w:r w:rsidRPr="00ED1E86">
              <w:rPr>
                <w:rFonts w:ascii="Times New Roman" w:hAnsi="Times New Roman"/>
                <w:sz w:val="28"/>
                <w:szCs w:val="28"/>
                <w:lang w:val="be-BY"/>
              </w:rPr>
              <w:t>. Профориентацион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-</w:t>
            </w:r>
            <w:r w:rsidRPr="00ED1E86">
              <w:rPr>
                <w:rFonts w:ascii="Times New Roman" w:hAnsi="Times New Roman"/>
                <w:sz w:val="28"/>
                <w:szCs w:val="28"/>
                <w:lang w:val="be-BY"/>
              </w:rPr>
              <w:t>ная работа с учащимися.</w:t>
            </w:r>
          </w:p>
        </w:tc>
        <w:tc>
          <w:tcPr>
            <w:tcW w:w="1417" w:type="dxa"/>
          </w:tcPr>
          <w:p w14:paraId="645E4BBF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 течение года</w:t>
            </w:r>
          </w:p>
        </w:tc>
        <w:tc>
          <w:tcPr>
            <w:tcW w:w="2438" w:type="dxa"/>
          </w:tcPr>
          <w:p w14:paraId="108CD860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Классные руководители, СППС</w:t>
            </w:r>
          </w:p>
        </w:tc>
        <w:tc>
          <w:tcPr>
            <w:tcW w:w="2268" w:type="dxa"/>
          </w:tcPr>
          <w:p w14:paraId="06558344" w14:textId="569D9C60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Формирование у учащихся готовности к сознательному </w:t>
            </w:r>
          </w:p>
          <w:p w14:paraId="19997783" w14:textId="77777777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выбору будущей</w:t>
            </w:r>
          </w:p>
          <w:p w14:paraId="2F8A8BB9" w14:textId="44B4BA0D" w:rsidR="00DE6A56" w:rsidRDefault="00DE6A56" w:rsidP="00216D5B">
            <w:pPr>
              <w:outlineLvl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профессии</w:t>
            </w:r>
          </w:p>
        </w:tc>
      </w:tr>
    </w:tbl>
    <w:p w14:paraId="4BB73990" w14:textId="77777777" w:rsidR="00E22788" w:rsidRPr="00E22788" w:rsidRDefault="00E22788" w:rsidP="00E22788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sz w:val="28"/>
          <w:szCs w:val="28"/>
          <w:lang w:val="be-BY"/>
        </w:rPr>
      </w:pPr>
    </w:p>
    <w:p w14:paraId="4F28283F" w14:textId="2C357B64" w:rsidR="004847C3" w:rsidRPr="009C257F" w:rsidRDefault="009415BB" w:rsidP="007524C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Ответственный</w:t>
      </w:r>
      <w:r w:rsidR="009C257F">
        <w:rPr>
          <w:rFonts w:ascii="Times New Roman" w:hAnsi="Times New Roman" w:cs="Times New Roman"/>
          <w:sz w:val="28"/>
          <w:szCs w:val="28"/>
          <w:lang w:val="be-BY"/>
        </w:rPr>
        <w:t xml:space="preserve"> за методическую работу                                             </w:t>
      </w:r>
      <w:r w:rsidR="007728CA">
        <w:rPr>
          <w:rFonts w:ascii="Times New Roman" w:hAnsi="Times New Roman" w:cs="Times New Roman"/>
          <w:sz w:val="28"/>
          <w:szCs w:val="28"/>
          <w:lang w:val="be-BY"/>
        </w:rPr>
        <w:t xml:space="preserve">О.А. </w:t>
      </w:r>
      <w:r w:rsidR="00235225">
        <w:rPr>
          <w:rFonts w:ascii="Times New Roman" w:hAnsi="Times New Roman" w:cs="Times New Roman"/>
          <w:sz w:val="28"/>
          <w:szCs w:val="28"/>
          <w:lang w:val="be-BY"/>
        </w:rPr>
        <w:t>Сивук</w:t>
      </w:r>
      <w:r w:rsidR="007728CA"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 w:rsidR="00235225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sectPr w:rsidR="004847C3" w:rsidRPr="009C257F" w:rsidSect="00D03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CC4C" w14:textId="77777777" w:rsidR="007A199D" w:rsidRDefault="007A199D" w:rsidP="00D036CE">
      <w:pPr>
        <w:spacing w:after="0" w:line="240" w:lineRule="auto"/>
      </w:pPr>
      <w:r>
        <w:separator/>
      </w:r>
    </w:p>
  </w:endnote>
  <w:endnote w:type="continuationSeparator" w:id="0">
    <w:p w14:paraId="190CC3C3" w14:textId="77777777" w:rsidR="007A199D" w:rsidRDefault="007A199D" w:rsidP="00D0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40A3E" w14:textId="77777777" w:rsidR="00D036CE" w:rsidRDefault="00D036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085391"/>
      <w:docPartObj>
        <w:docPartGallery w:val="Page Numbers (Bottom of Page)"/>
        <w:docPartUnique/>
      </w:docPartObj>
    </w:sdtPr>
    <w:sdtEndPr/>
    <w:sdtContent>
      <w:p w14:paraId="75C00036" w14:textId="36954F47" w:rsidR="00D036CE" w:rsidRDefault="00D036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BD">
          <w:rPr>
            <w:noProof/>
          </w:rPr>
          <w:t>8</w:t>
        </w:r>
        <w:r>
          <w:fldChar w:fldCharType="end"/>
        </w:r>
      </w:p>
    </w:sdtContent>
  </w:sdt>
  <w:p w14:paraId="61D5041D" w14:textId="77777777" w:rsidR="00D036CE" w:rsidRDefault="00D036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FD18" w14:textId="77777777" w:rsidR="00D036CE" w:rsidRDefault="00D036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B231" w14:textId="77777777" w:rsidR="007A199D" w:rsidRDefault="007A199D" w:rsidP="00D036CE">
      <w:pPr>
        <w:spacing w:after="0" w:line="240" w:lineRule="auto"/>
      </w:pPr>
      <w:r>
        <w:separator/>
      </w:r>
    </w:p>
  </w:footnote>
  <w:footnote w:type="continuationSeparator" w:id="0">
    <w:p w14:paraId="74F63175" w14:textId="77777777" w:rsidR="007A199D" w:rsidRDefault="007A199D" w:rsidP="00D0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A228" w14:textId="77777777" w:rsidR="00D036CE" w:rsidRDefault="00D036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C3CE5" w14:textId="77777777" w:rsidR="00D036CE" w:rsidRDefault="00D036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8184" w14:textId="77777777" w:rsidR="00D036CE" w:rsidRDefault="00D036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8D0"/>
    <w:multiLevelType w:val="hybridMultilevel"/>
    <w:tmpl w:val="36D4EC44"/>
    <w:lvl w:ilvl="0" w:tplc="F070889C">
      <w:start w:val="1"/>
      <w:numFmt w:val="decimal"/>
      <w:lvlText w:val="%1."/>
      <w:lvlJc w:val="left"/>
      <w:pPr>
        <w:ind w:left="1249" w:hanging="54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C6E96"/>
    <w:multiLevelType w:val="multilevel"/>
    <w:tmpl w:val="9F4CA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88304F"/>
    <w:multiLevelType w:val="hybridMultilevel"/>
    <w:tmpl w:val="36D4EC44"/>
    <w:lvl w:ilvl="0" w:tplc="F070889C">
      <w:start w:val="1"/>
      <w:numFmt w:val="decimal"/>
      <w:lvlText w:val="%1."/>
      <w:lvlJc w:val="left"/>
      <w:pPr>
        <w:ind w:left="1249" w:hanging="54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3"/>
    <w:rsid w:val="0000661A"/>
    <w:rsid w:val="00011B65"/>
    <w:rsid w:val="0002748C"/>
    <w:rsid w:val="000364FE"/>
    <w:rsid w:val="00036D13"/>
    <w:rsid w:val="0005173F"/>
    <w:rsid w:val="000963FE"/>
    <w:rsid w:val="000D6A4F"/>
    <w:rsid w:val="000F18E4"/>
    <w:rsid w:val="00130B07"/>
    <w:rsid w:val="00135410"/>
    <w:rsid w:val="001576D5"/>
    <w:rsid w:val="00170080"/>
    <w:rsid w:val="00172289"/>
    <w:rsid w:val="00185089"/>
    <w:rsid w:val="00186C7C"/>
    <w:rsid w:val="00193991"/>
    <w:rsid w:val="001958F6"/>
    <w:rsid w:val="00196733"/>
    <w:rsid w:val="001C6113"/>
    <w:rsid w:val="001F2974"/>
    <w:rsid w:val="001F3EC3"/>
    <w:rsid w:val="00216D5B"/>
    <w:rsid w:val="00235225"/>
    <w:rsid w:val="00272056"/>
    <w:rsid w:val="002775DC"/>
    <w:rsid w:val="002817EF"/>
    <w:rsid w:val="00281869"/>
    <w:rsid w:val="00294EE6"/>
    <w:rsid w:val="002A1649"/>
    <w:rsid w:val="002A6D37"/>
    <w:rsid w:val="002B1FC3"/>
    <w:rsid w:val="002C56F6"/>
    <w:rsid w:val="002D6395"/>
    <w:rsid w:val="002E5068"/>
    <w:rsid w:val="002E70CD"/>
    <w:rsid w:val="002F2F5C"/>
    <w:rsid w:val="003368A5"/>
    <w:rsid w:val="00337FE9"/>
    <w:rsid w:val="00354191"/>
    <w:rsid w:val="00357250"/>
    <w:rsid w:val="00365D1E"/>
    <w:rsid w:val="0037392D"/>
    <w:rsid w:val="00375AC7"/>
    <w:rsid w:val="003A3EFD"/>
    <w:rsid w:val="003A423F"/>
    <w:rsid w:val="003A74FF"/>
    <w:rsid w:val="003B2459"/>
    <w:rsid w:val="003B6640"/>
    <w:rsid w:val="003F04B7"/>
    <w:rsid w:val="003F2A99"/>
    <w:rsid w:val="003F7C7E"/>
    <w:rsid w:val="00403CC5"/>
    <w:rsid w:val="00426322"/>
    <w:rsid w:val="0044775E"/>
    <w:rsid w:val="004544C9"/>
    <w:rsid w:val="00467025"/>
    <w:rsid w:val="00471E4D"/>
    <w:rsid w:val="0048055A"/>
    <w:rsid w:val="00482B52"/>
    <w:rsid w:val="004847C3"/>
    <w:rsid w:val="004A1672"/>
    <w:rsid w:val="004D2DCC"/>
    <w:rsid w:val="004E1ABD"/>
    <w:rsid w:val="004F3090"/>
    <w:rsid w:val="00546650"/>
    <w:rsid w:val="005476E5"/>
    <w:rsid w:val="005571BD"/>
    <w:rsid w:val="00582D58"/>
    <w:rsid w:val="005924BC"/>
    <w:rsid w:val="005A0485"/>
    <w:rsid w:val="005A2E1A"/>
    <w:rsid w:val="005A3975"/>
    <w:rsid w:val="005D3E0C"/>
    <w:rsid w:val="005E01C9"/>
    <w:rsid w:val="005F1DCD"/>
    <w:rsid w:val="00603D9B"/>
    <w:rsid w:val="006175AD"/>
    <w:rsid w:val="00622030"/>
    <w:rsid w:val="0062609F"/>
    <w:rsid w:val="00640B1D"/>
    <w:rsid w:val="00641D4E"/>
    <w:rsid w:val="00650A20"/>
    <w:rsid w:val="00655D6E"/>
    <w:rsid w:val="00675588"/>
    <w:rsid w:val="006C4EC7"/>
    <w:rsid w:val="006F79B6"/>
    <w:rsid w:val="00712903"/>
    <w:rsid w:val="0071766A"/>
    <w:rsid w:val="007320D6"/>
    <w:rsid w:val="0074752B"/>
    <w:rsid w:val="007524C3"/>
    <w:rsid w:val="0076417F"/>
    <w:rsid w:val="0076489A"/>
    <w:rsid w:val="00767CEE"/>
    <w:rsid w:val="007728CA"/>
    <w:rsid w:val="00784359"/>
    <w:rsid w:val="007A199D"/>
    <w:rsid w:val="007A4437"/>
    <w:rsid w:val="007A596E"/>
    <w:rsid w:val="007B5007"/>
    <w:rsid w:val="007B5125"/>
    <w:rsid w:val="007B5D40"/>
    <w:rsid w:val="007C7E4E"/>
    <w:rsid w:val="007D4087"/>
    <w:rsid w:val="00806C19"/>
    <w:rsid w:val="008072A4"/>
    <w:rsid w:val="00812FE7"/>
    <w:rsid w:val="008216ED"/>
    <w:rsid w:val="00823E20"/>
    <w:rsid w:val="008275C5"/>
    <w:rsid w:val="00831816"/>
    <w:rsid w:val="008360AC"/>
    <w:rsid w:val="00840888"/>
    <w:rsid w:val="00841E9E"/>
    <w:rsid w:val="00844CAC"/>
    <w:rsid w:val="00854A5E"/>
    <w:rsid w:val="0087216C"/>
    <w:rsid w:val="00887A8E"/>
    <w:rsid w:val="008917A7"/>
    <w:rsid w:val="00897EFA"/>
    <w:rsid w:val="008A72F6"/>
    <w:rsid w:val="008B2605"/>
    <w:rsid w:val="008B2EAF"/>
    <w:rsid w:val="008E66F5"/>
    <w:rsid w:val="0090558C"/>
    <w:rsid w:val="00913806"/>
    <w:rsid w:val="009415BB"/>
    <w:rsid w:val="00947C5C"/>
    <w:rsid w:val="009A7EEE"/>
    <w:rsid w:val="009B2DF9"/>
    <w:rsid w:val="009C257F"/>
    <w:rsid w:val="009E3951"/>
    <w:rsid w:val="009E3DA3"/>
    <w:rsid w:val="009F513C"/>
    <w:rsid w:val="009F703A"/>
    <w:rsid w:val="00A13C46"/>
    <w:rsid w:val="00A150E2"/>
    <w:rsid w:val="00A20ACE"/>
    <w:rsid w:val="00A35962"/>
    <w:rsid w:val="00A4487C"/>
    <w:rsid w:val="00A5241E"/>
    <w:rsid w:val="00A60749"/>
    <w:rsid w:val="00A83087"/>
    <w:rsid w:val="00AB23A3"/>
    <w:rsid w:val="00AC33CF"/>
    <w:rsid w:val="00AC350D"/>
    <w:rsid w:val="00AC6342"/>
    <w:rsid w:val="00AD3D9F"/>
    <w:rsid w:val="00AD4632"/>
    <w:rsid w:val="00AE093B"/>
    <w:rsid w:val="00AF1CA3"/>
    <w:rsid w:val="00AF5C9F"/>
    <w:rsid w:val="00B30385"/>
    <w:rsid w:val="00B70087"/>
    <w:rsid w:val="00B70ACB"/>
    <w:rsid w:val="00BA193F"/>
    <w:rsid w:val="00BC2A51"/>
    <w:rsid w:val="00BF5B42"/>
    <w:rsid w:val="00C05AFC"/>
    <w:rsid w:val="00C250CB"/>
    <w:rsid w:val="00C65FEA"/>
    <w:rsid w:val="00C75E9D"/>
    <w:rsid w:val="00C94480"/>
    <w:rsid w:val="00C951DF"/>
    <w:rsid w:val="00CA2B3C"/>
    <w:rsid w:val="00CB3073"/>
    <w:rsid w:val="00CC19BF"/>
    <w:rsid w:val="00CD1D0C"/>
    <w:rsid w:val="00CD4786"/>
    <w:rsid w:val="00D036CE"/>
    <w:rsid w:val="00D30276"/>
    <w:rsid w:val="00D55F0A"/>
    <w:rsid w:val="00D57866"/>
    <w:rsid w:val="00D57B44"/>
    <w:rsid w:val="00D845C8"/>
    <w:rsid w:val="00D90BE2"/>
    <w:rsid w:val="00DA1E12"/>
    <w:rsid w:val="00DA231B"/>
    <w:rsid w:val="00DB005D"/>
    <w:rsid w:val="00DB15CB"/>
    <w:rsid w:val="00DD12C6"/>
    <w:rsid w:val="00DD4A80"/>
    <w:rsid w:val="00DE6A56"/>
    <w:rsid w:val="00E048A3"/>
    <w:rsid w:val="00E14587"/>
    <w:rsid w:val="00E22788"/>
    <w:rsid w:val="00E31D22"/>
    <w:rsid w:val="00E47BBB"/>
    <w:rsid w:val="00E76DE0"/>
    <w:rsid w:val="00EA0805"/>
    <w:rsid w:val="00EA2751"/>
    <w:rsid w:val="00ED1E86"/>
    <w:rsid w:val="00ED4171"/>
    <w:rsid w:val="00EE0F16"/>
    <w:rsid w:val="00EE4C1A"/>
    <w:rsid w:val="00F02F1D"/>
    <w:rsid w:val="00F14D6A"/>
    <w:rsid w:val="00F33D84"/>
    <w:rsid w:val="00F378DC"/>
    <w:rsid w:val="00F509F2"/>
    <w:rsid w:val="00F779C1"/>
    <w:rsid w:val="00F864C4"/>
    <w:rsid w:val="00FB2CDC"/>
    <w:rsid w:val="00FB447B"/>
    <w:rsid w:val="00FC3660"/>
    <w:rsid w:val="00FD19A7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448E"/>
  <w15:docId w15:val="{677C32CB-9984-48B5-AFBA-8618F86A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2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36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6CE"/>
  </w:style>
  <w:style w:type="paragraph" w:styleId="a9">
    <w:name w:val="footer"/>
    <w:basedOn w:val="a"/>
    <w:link w:val="aa"/>
    <w:uiPriority w:val="99"/>
    <w:unhideWhenUsed/>
    <w:rsid w:val="00D036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852F-BBB5-4438-B92A-C56011AF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8</cp:revision>
  <cp:lastPrinted>2024-10-07T13:44:00Z</cp:lastPrinted>
  <dcterms:created xsi:type="dcterms:W3CDTF">2025-09-23T15:56:00Z</dcterms:created>
  <dcterms:modified xsi:type="dcterms:W3CDTF">2025-09-25T16:26:00Z</dcterms:modified>
</cp:coreProperties>
</file>